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C66" w:rsidRDefault="00B51C66" w:rsidP="00B51C66">
      <w:pPr>
        <w:spacing w:after="40" w:line="254" w:lineRule="auto"/>
        <w:ind w:left="-5"/>
        <w:jc w:val="left"/>
        <w:rPr>
          <w:sz w:val="22"/>
          <w:lang w:val="pl-PL"/>
        </w:rPr>
      </w:pPr>
      <w:r>
        <w:rPr>
          <w:b/>
          <w:sz w:val="22"/>
          <w:lang w:val="pl-PL"/>
        </w:rPr>
        <w:t xml:space="preserve">Załącznik nr 5  </w:t>
      </w:r>
    </w:p>
    <w:p w:rsidR="00B51C66" w:rsidRDefault="00B51C66" w:rsidP="00B51C66">
      <w:pPr>
        <w:spacing w:after="78" w:line="254" w:lineRule="auto"/>
        <w:ind w:left="0" w:firstLine="0"/>
        <w:jc w:val="left"/>
        <w:rPr>
          <w:b/>
          <w:i/>
          <w:sz w:val="22"/>
          <w:lang w:val="pl-PL"/>
        </w:rPr>
      </w:pPr>
      <w:r>
        <w:rPr>
          <w:sz w:val="22"/>
          <w:lang w:val="pl-PL"/>
        </w:rPr>
        <w:t xml:space="preserve"> </w:t>
      </w:r>
    </w:p>
    <w:p w:rsidR="00B51C66" w:rsidRDefault="00B51C66" w:rsidP="00B51C66">
      <w:pPr>
        <w:spacing w:after="84" w:line="254" w:lineRule="auto"/>
        <w:ind w:left="10" w:right="3"/>
        <w:jc w:val="center"/>
        <w:rPr>
          <w:b/>
          <w:sz w:val="22"/>
          <w:lang w:val="pl-PL"/>
        </w:rPr>
      </w:pPr>
      <w:r>
        <w:rPr>
          <w:b/>
          <w:i/>
          <w:sz w:val="22"/>
          <w:lang w:val="pl-PL"/>
        </w:rPr>
        <w:t xml:space="preserve">Wzór </w:t>
      </w:r>
    </w:p>
    <w:p w:rsidR="00B51C66" w:rsidRDefault="00B51C66" w:rsidP="00B51C66">
      <w:pPr>
        <w:spacing w:after="36" w:line="254" w:lineRule="auto"/>
        <w:ind w:left="10" w:right="4"/>
        <w:jc w:val="center"/>
        <w:rPr>
          <w:b/>
          <w:sz w:val="22"/>
          <w:lang w:val="pl-PL"/>
        </w:rPr>
      </w:pPr>
      <w:r>
        <w:rPr>
          <w:b/>
          <w:sz w:val="22"/>
          <w:lang w:val="pl-PL"/>
        </w:rPr>
        <w:t xml:space="preserve">Oferta </w:t>
      </w:r>
    </w:p>
    <w:p w:rsidR="00B51C66" w:rsidRDefault="00B51C66" w:rsidP="00B51C66">
      <w:pPr>
        <w:spacing w:after="56" w:line="254" w:lineRule="auto"/>
        <w:ind w:left="53" w:firstLine="0"/>
        <w:jc w:val="center"/>
        <w:rPr>
          <w:sz w:val="22"/>
          <w:u w:val="single" w:color="000000"/>
          <w:lang w:val="pl-PL"/>
        </w:rPr>
      </w:pPr>
      <w:r>
        <w:rPr>
          <w:b/>
          <w:sz w:val="22"/>
          <w:lang w:val="pl-PL"/>
        </w:rPr>
        <w:t xml:space="preserve"> </w:t>
      </w:r>
    </w:p>
    <w:p w:rsidR="00B51C66" w:rsidRDefault="00B51C66" w:rsidP="00B51C66">
      <w:pPr>
        <w:spacing w:after="124" w:line="288" w:lineRule="auto"/>
        <w:ind w:left="-5" w:right="-14"/>
        <w:jc w:val="left"/>
        <w:rPr>
          <w:b/>
          <w:bCs/>
          <w:sz w:val="22"/>
          <w:lang w:val="pl-PL"/>
        </w:rPr>
      </w:pPr>
      <w:r w:rsidRPr="5B2546B2">
        <w:rPr>
          <w:sz w:val="22"/>
          <w:u w:val="single"/>
          <w:lang w:val="pl-PL"/>
        </w:rPr>
        <w:t xml:space="preserve">Dotyczy:  postępowania konkursowego na najem powierzchni w hali </w:t>
      </w:r>
      <w:r>
        <w:rPr>
          <w:sz w:val="22"/>
          <w:u w:val="single"/>
          <w:lang w:val="pl-PL"/>
        </w:rPr>
        <w:t xml:space="preserve">widowiskowo - </w:t>
      </w:r>
      <w:r w:rsidRPr="5B2546B2">
        <w:rPr>
          <w:sz w:val="22"/>
          <w:u w:val="single"/>
          <w:lang w:val="pl-PL"/>
        </w:rPr>
        <w:t>sportow</w:t>
      </w:r>
      <w:r>
        <w:rPr>
          <w:sz w:val="22"/>
          <w:u w:val="single"/>
          <w:lang w:val="pl-PL"/>
        </w:rPr>
        <w:t>ej</w:t>
      </w:r>
      <w:r w:rsidRPr="5B2546B2">
        <w:rPr>
          <w:sz w:val="22"/>
          <w:u w:val="single"/>
          <w:lang w:val="pl-PL"/>
        </w:rPr>
        <w:t xml:space="preserve"> Urania </w:t>
      </w:r>
      <w:r>
        <w:rPr>
          <w:sz w:val="22"/>
          <w:u w:val="single"/>
          <w:lang w:val="pl-PL"/>
        </w:rPr>
        <w:t xml:space="preserve">w Olsztynie </w:t>
      </w:r>
      <w:r w:rsidRPr="5B2546B2">
        <w:rPr>
          <w:sz w:val="22"/>
          <w:u w:val="single"/>
          <w:lang w:val="pl-PL"/>
        </w:rPr>
        <w:t>celem świadczenia w nich usług gastronomicznych</w:t>
      </w:r>
      <w:r w:rsidRPr="5B2546B2">
        <w:rPr>
          <w:sz w:val="22"/>
          <w:lang w:val="pl-PL"/>
        </w:rPr>
        <w:t xml:space="preserve">.  </w:t>
      </w:r>
    </w:p>
    <w:p w:rsidR="00B51C66" w:rsidRDefault="00B51C66" w:rsidP="00B51C66">
      <w:pPr>
        <w:spacing w:after="55" w:line="254" w:lineRule="auto"/>
        <w:ind w:left="0" w:firstLine="0"/>
        <w:jc w:val="left"/>
        <w:rPr>
          <w:b/>
          <w:sz w:val="22"/>
          <w:lang w:val="pl-PL"/>
        </w:rPr>
      </w:pPr>
      <w:r>
        <w:rPr>
          <w:b/>
          <w:sz w:val="22"/>
          <w:lang w:val="pl-PL"/>
        </w:rPr>
        <w:t xml:space="preserve"> </w:t>
      </w:r>
    </w:p>
    <w:p w:rsidR="00B51C66" w:rsidRDefault="00B51C66" w:rsidP="00B51C66">
      <w:pPr>
        <w:spacing w:after="40" w:line="254" w:lineRule="auto"/>
        <w:ind w:left="-5"/>
        <w:jc w:val="left"/>
        <w:rPr>
          <w:sz w:val="22"/>
          <w:lang w:val="pl-PL"/>
        </w:rPr>
      </w:pPr>
      <w:r>
        <w:rPr>
          <w:b/>
          <w:sz w:val="22"/>
          <w:lang w:val="pl-PL"/>
        </w:rPr>
        <w:t xml:space="preserve">Dane oferenta:  </w:t>
      </w:r>
    </w:p>
    <w:p w:rsidR="00B51C66" w:rsidRDefault="00B51C66" w:rsidP="00B51C66">
      <w:pPr>
        <w:spacing w:after="48" w:line="244" w:lineRule="auto"/>
        <w:ind w:left="-5"/>
        <w:rPr>
          <w:sz w:val="22"/>
          <w:lang w:val="pl-PL"/>
        </w:rPr>
      </w:pPr>
      <w:r>
        <w:rPr>
          <w:sz w:val="22"/>
          <w:lang w:val="pl-PL"/>
        </w:rPr>
        <w:t xml:space="preserve">Pełna nazwa: .................................................................................................................. </w:t>
      </w:r>
    </w:p>
    <w:p w:rsidR="00B51C66" w:rsidRDefault="00B51C66" w:rsidP="00B51C66">
      <w:pPr>
        <w:spacing w:after="51" w:line="244" w:lineRule="auto"/>
        <w:ind w:left="-5"/>
        <w:rPr>
          <w:sz w:val="22"/>
          <w:lang w:val="pl-PL"/>
        </w:rPr>
      </w:pPr>
      <w:r>
        <w:rPr>
          <w:sz w:val="22"/>
          <w:lang w:val="pl-PL"/>
        </w:rPr>
        <w:t xml:space="preserve">adres (kod, miejscowość, ulica, nr lokalu): </w:t>
      </w:r>
    </w:p>
    <w:p w:rsidR="00B51C66" w:rsidRDefault="00B51C66" w:rsidP="00B51C66">
      <w:pPr>
        <w:spacing w:after="75" w:line="244" w:lineRule="auto"/>
        <w:ind w:left="-5"/>
        <w:rPr>
          <w:sz w:val="22"/>
          <w:lang w:val="pl-PL"/>
        </w:rPr>
      </w:pPr>
      <w:r>
        <w:rPr>
          <w:sz w:val="22"/>
          <w:lang w:val="pl-PL"/>
        </w:rPr>
        <w:t xml:space="preserve">……………………………………………………………………………………. </w:t>
      </w:r>
    </w:p>
    <w:p w:rsidR="00B51C66" w:rsidRDefault="00B51C66" w:rsidP="00B51C66">
      <w:pPr>
        <w:spacing w:after="46" w:line="244" w:lineRule="auto"/>
        <w:ind w:left="-5"/>
        <w:rPr>
          <w:sz w:val="22"/>
          <w:lang w:val="pl-PL"/>
        </w:rPr>
      </w:pPr>
      <w:r>
        <w:rPr>
          <w:sz w:val="22"/>
          <w:lang w:val="pl-PL"/>
        </w:rPr>
        <w:t xml:space="preserve">tel.: ........................, e-mail: …………………………………………… </w:t>
      </w:r>
    </w:p>
    <w:p w:rsidR="00B51C66" w:rsidRDefault="00B51C66" w:rsidP="00B51C66">
      <w:pPr>
        <w:spacing w:after="80" w:line="254" w:lineRule="auto"/>
        <w:ind w:left="0" w:firstLine="0"/>
        <w:jc w:val="left"/>
        <w:rPr>
          <w:sz w:val="22"/>
          <w:lang w:val="pl-PL"/>
        </w:rPr>
      </w:pPr>
      <w:r>
        <w:rPr>
          <w:sz w:val="22"/>
          <w:lang w:val="pl-PL"/>
        </w:rPr>
        <w:t xml:space="preserve"> </w:t>
      </w:r>
    </w:p>
    <w:p w:rsidR="00B51C66" w:rsidRDefault="00B51C66" w:rsidP="00B51C66">
      <w:pPr>
        <w:spacing w:after="44" w:line="244" w:lineRule="auto"/>
        <w:ind w:left="-5"/>
        <w:rPr>
          <w:sz w:val="22"/>
          <w:lang w:val="pl-PL"/>
        </w:rPr>
      </w:pPr>
      <w:r w:rsidRPr="5B2546B2">
        <w:rPr>
          <w:sz w:val="22"/>
          <w:lang w:val="pl-PL"/>
        </w:rPr>
        <w:t xml:space="preserve">W odpowiedzi na zaproszenie do złożenia oferty z dnia ___________, oświadczamy, że akceptujemy w całości wzór umowy przedłożony przez Organizatora. Wyceniając niniejszą ofertę wzięliśmy pod uwagę wszystkie okoliczności związane z realizacją postanowień umowy. Oświadczamy, iż jesteśmy świadomi faktu, iż w przypadku zawarcia umowy z Organizatorem w wyniku rozstrzygnięcia niniejszego Postępowania, informacje zawarte w niniejszej ofercie w zakresie dotyczącym kryteriów oceny ofert w Kategorii I </w:t>
      </w:r>
      <w:proofErr w:type="spellStart"/>
      <w:r w:rsidRPr="5B2546B2">
        <w:rPr>
          <w:sz w:val="22"/>
          <w:lang w:val="pl-PL"/>
        </w:rPr>
        <w:t>i</w:t>
      </w:r>
      <w:proofErr w:type="spellEnd"/>
      <w:r w:rsidRPr="5B2546B2">
        <w:rPr>
          <w:sz w:val="22"/>
          <w:lang w:val="pl-PL"/>
        </w:rPr>
        <w:t xml:space="preserve"> II będą stanowiły warunki umowy.  </w:t>
      </w:r>
    </w:p>
    <w:p w:rsidR="00B51C66" w:rsidRDefault="00B51C66" w:rsidP="00B51C66">
      <w:pPr>
        <w:spacing w:after="73" w:line="254" w:lineRule="auto"/>
        <w:ind w:left="0" w:firstLine="0"/>
        <w:jc w:val="left"/>
        <w:rPr>
          <w:sz w:val="22"/>
          <w:lang w:val="pl-PL"/>
        </w:rPr>
      </w:pPr>
      <w:r>
        <w:rPr>
          <w:sz w:val="22"/>
          <w:lang w:val="pl-PL"/>
        </w:rPr>
        <w:t xml:space="preserve"> </w:t>
      </w:r>
    </w:p>
    <w:p w:rsidR="00B51C66" w:rsidRDefault="00B51C66" w:rsidP="00B51C66">
      <w:pPr>
        <w:spacing w:after="284" w:line="288" w:lineRule="auto"/>
        <w:ind w:left="360" w:right="2693" w:hanging="360"/>
        <w:jc w:val="left"/>
        <w:rPr>
          <w:sz w:val="22"/>
          <w:lang w:val="pl-PL"/>
        </w:rPr>
      </w:pPr>
      <w:r>
        <w:rPr>
          <w:sz w:val="22"/>
          <w:lang w:val="pl-PL"/>
        </w:rPr>
        <w:t xml:space="preserve">W zakresie dotyczącym kryteriów oceny ofert w postępowaniu: </w:t>
      </w:r>
    </w:p>
    <w:p w:rsidR="00B51C66" w:rsidRDefault="00B51C66" w:rsidP="00B51C66">
      <w:pPr>
        <w:spacing w:after="284" w:line="288" w:lineRule="auto"/>
        <w:ind w:left="360" w:right="2693" w:hanging="360"/>
        <w:jc w:val="left"/>
        <w:rPr>
          <w:sz w:val="22"/>
          <w:lang w:val="pl-PL"/>
        </w:rPr>
      </w:pPr>
      <w:r>
        <w:rPr>
          <w:sz w:val="22"/>
          <w:lang w:val="pl-PL"/>
        </w:rPr>
        <w:t>1)</w:t>
      </w:r>
      <w:r>
        <w:rPr>
          <w:rFonts w:ascii="Arial" w:eastAsia="Arial" w:hAnsi="Arial" w:cs="Arial"/>
          <w:sz w:val="22"/>
          <w:lang w:val="pl-PL"/>
        </w:rPr>
        <w:t xml:space="preserve"> </w:t>
      </w:r>
      <w:r>
        <w:rPr>
          <w:sz w:val="22"/>
          <w:lang w:val="pl-PL"/>
        </w:rPr>
        <w:t xml:space="preserve">W zakresie Kategorii I – przedkładamy w załączeniu koncepcję, </w:t>
      </w:r>
    </w:p>
    <w:p w:rsidR="00B51C66" w:rsidRDefault="00B51C66" w:rsidP="00B51C66">
      <w:pPr>
        <w:spacing w:after="284" w:line="288" w:lineRule="auto"/>
        <w:ind w:left="360" w:right="2693" w:hanging="360"/>
        <w:jc w:val="left"/>
        <w:rPr>
          <w:sz w:val="22"/>
          <w:lang w:val="pl-PL"/>
        </w:rPr>
      </w:pPr>
      <w:r>
        <w:rPr>
          <w:sz w:val="22"/>
          <w:lang w:val="pl-PL"/>
        </w:rPr>
        <w:t>2)</w:t>
      </w:r>
      <w:r>
        <w:rPr>
          <w:rFonts w:ascii="Arial" w:eastAsia="Arial" w:hAnsi="Arial" w:cs="Arial"/>
          <w:sz w:val="22"/>
          <w:lang w:val="pl-PL"/>
        </w:rPr>
        <w:t xml:space="preserve"> </w:t>
      </w:r>
      <w:r>
        <w:rPr>
          <w:sz w:val="22"/>
          <w:lang w:val="pl-PL"/>
        </w:rPr>
        <w:t xml:space="preserve">W zakresie Kategorii II, deklarujemy: </w:t>
      </w:r>
    </w:p>
    <w:p w:rsidR="00B51C66" w:rsidRDefault="00B51C66" w:rsidP="00B51C66">
      <w:pPr>
        <w:numPr>
          <w:ilvl w:val="0"/>
          <w:numId w:val="2"/>
        </w:numPr>
        <w:spacing w:after="28" w:line="254" w:lineRule="auto"/>
        <w:ind w:left="360"/>
        <w:rPr>
          <w:lang w:val="pl-PL"/>
        </w:rPr>
      </w:pPr>
      <w:r>
        <w:rPr>
          <w:lang w:val="pl-PL"/>
        </w:rPr>
        <w:t xml:space="preserve">procent prowizji ze sprzedaży piwa – ……………..%, </w:t>
      </w:r>
    </w:p>
    <w:p w:rsidR="00B51C66" w:rsidRDefault="00B51C66" w:rsidP="00B51C66">
      <w:pPr>
        <w:numPr>
          <w:ilvl w:val="0"/>
          <w:numId w:val="2"/>
        </w:numPr>
        <w:ind w:left="360"/>
        <w:rPr>
          <w:lang w:val="pl-PL"/>
        </w:rPr>
      </w:pPr>
      <w:r>
        <w:rPr>
          <w:lang w:val="pl-PL"/>
        </w:rPr>
        <w:t>procent prowizji ze sprzedaży pozostałych produktów lub usług- ………%</w:t>
      </w:r>
    </w:p>
    <w:p w:rsidR="00B51C66" w:rsidRDefault="00B51C66" w:rsidP="00B51C66">
      <w:pPr>
        <w:numPr>
          <w:ilvl w:val="0"/>
          <w:numId w:val="2"/>
        </w:numPr>
        <w:ind w:left="360"/>
        <w:rPr>
          <w:lang w:val="pl-PL"/>
        </w:rPr>
      </w:pPr>
      <w:r>
        <w:rPr>
          <w:lang w:val="pl-PL"/>
        </w:rPr>
        <w:t xml:space="preserve">deklarowany procent prowizji za usługi świadczone na antresoli VIP podczas imprez oraz poza dniami imprezowymi, podczas bankietów, konferencji i innych imprez zamkniętych - ………%, </w:t>
      </w:r>
    </w:p>
    <w:p w:rsidR="00B51C66" w:rsidRDefault="00B51C66" w:rsidP="00B51C66">
      <w:pPr>
        <w:numPr>
          <w:ilvl w:val="0"/>
          <w:numId w:val="2"/>
        </w:numPr>
        <w:ind w:left="360"/>
        <w:rPr>
          <w:lang w:val="pl-PL"/>
        </w:rPr>
      </w:pPr>
      <w:r>
        <w:rPr>
          <w:lang w:val="pl-PL"/>
        </w:rPr>
        <w:t>deklarowany procent prowizji od obrotu w restauracji (wraz z cateringiem dostarczanym na zewnątrz) - ……….%</w:t>
      </w:r>
    </w:p>
    <w:p w:rsidR="00B51C66" w:rsidRDefault="00B51C66" w:rsidP="00B51C66">
      <w:pPr>
        <w:numPr>
          <w:ilvl w:val="0"/>
          <w:numId w:val="2"/>
        </w:numPr>
        <w:spacing w:after="294"/>
        <w:ind w:left="360"/>
        <w:rPr>
          <w:lang w:val="pl-PL"/>
        </w:rPr>
      </w:pPr>
      <w:r>
        <w:rPr>
          <w:lang w:val="pl-PL"/>
        </w:rPr>
        <w:t xml:space="preserve">miesięczna stawka ryczałtowa najmu powierzchni określonych w punkcie 4.2. Regulaminu – maksymalnie 5punktów, </w:t>
      </w:r>
    </w:p>
    <w:p w:rsidR="00B51C66" w:rsidRDefault="00B51C66" w:rsidP="00B51C66">
      <w:pPr>
        <w:spacing w:after="267" w:line="244" w:lineRule="auto"/>
        <w:ind w:left="730"/>
        <w:rPr>
          <w:sz w:val="22"/>
          <w:lang w:val="pl-PL"/>
        </w:rPr>
      </w:pPr>
      <w:r>
        <w:rPr>
          <w:sz w:val="22"/>
          <w:lang w:val="pl-PL"/>
        </w:rPr>
        <w:t xml:space="preserve">Ponadto do oferty załączamy: </w:t>
      </w:r>
    </w:p>
    <w:p w:rsidR="00B51C66" w:rsidRDefault="00B51C66" w:rsidP="00B51C66">
      <w:pPr>
        <w:numPr>
          <w:ilvl w:val="1"/>
          <w:numId w:val="1"/>
        </w:numPr>
        <w:spacing w:after="15" w:line="244" w:lineRule="auto"/>
        <w:ind w:hanging="360"/>
        <w:rPr>
          <w:sz w:val="22"/>
          <w:lang w:val="pl-PL"/>
        </w:rPr>
      </w:pPr>
      <w:r>
        <w:rPr>
          <w:sz w:val="22"/>
          <w:lang w:val="pl-PL"/>
        </w:rPr>
        <w:t xml:space="preserve">______________ </w:t>
      </w:r>
    </w:p>
    <w:p w:rsidR="00B51C66" w:rsidRDefault="00B51C66" w:rsidP="00B51C66">
      <w:pPr>
        <w:numPr>
          <w:ilvl w:val="1"/>
          <w:numId w:val="1"/>
        </w:numPr>
        <w:spacing w:after="15" w:line="244" w:lineRule="auto"/>
        <w:ind w:hanging="360"/>
        <w:rPr>
          <w:sz w:val="22"/>
          <w:lang w:val="pl-PL"/>
        </w:rPr>
      </w:pPr>
      <w:r>
        <w:rPr>
          <w:sz w:val="22"/>
          <w:lang w:val="pl-PL"/>
        </w:rPr>
        <w:t xml:space="preserve">______________ </w:t>
      </w:r>
    </w:p>
    <w:p w:rsidR="00B51C66" w:rsidRDefault="00B51C66" w:rsidP="00B51C66">
      <w:pPr>
        <w:spacing w:after="15" w:line="244" w:lineRule="auto"/>
        <w:ind w:left="1080" w:firstLine="0"/>
        <w:rPr>
          <w:sz w:val="22"/>
          <w:lang w:val="pl-PL"/>
        </w:rPr>
      </w:pPr>
    </w:p>
    <w:p w:rsidR="00B51C66" w:rsidRDefault="00B51C66" w:rsidP="00B51C66">
      <w:pPr>
        <w:spacing w:after="15" w:line="244" w:lineRule="auto"/>
        <w:ind w:left="1080" w:firstLine="0"/>
        <w:rPr>
          <w:sz w:val="22"/>
          <w:lang w:val="pl-PL"/>
        </w:rPr>
      </w:pPr>
    </w:p>
    <w:p w:rsidR="00B51C66" w:rsidRDefault="00B51C66" w:rsidP="00B51C66">
      <w:pPr>
        <w:spacing w:after="15" w:line="295" w:lineRule="auto"/>
        <w:ind w:left="-5"/>
        <w:rPr>
          <w:sz w:val="22"/>
          <w:lang w:val="pl-PL"/>
        </w:rPr>
      </w:pPr>
      <w:r>
        <w:rPr>
          <w:sz w:val="22"/>
          <w:lang w:val="pl-PL"/>
        </w:rPr>
        <w:t xml:space="preserve">Informacje zawarte w załączonej do niniejszej oferty kopercie oznaczonej _____ stanowią tajemnicę przedsiębiorstwa w rozumieniu przepisów ustawy o zwalczaniu nieuczciwej konkurencji i jako takie nie mogą być ogólnie udostępnione. </w:t>
      </w:r>
    </w:p>
    <w:p w:rsidR="00B51C66" w:rsidRDefault="00B51C66" w:rsidP="00B51C66">
      <w:pPr>
        <w:spacing w:after="117" w:line="254" w:lineRule="auto"/>
        <w:ind w:left="0" w:firstLine="0"/>
        <w:jc w:val="left"/>
        <w:rPr>
          <w:sz w:val="22"/>
          <w:lang w:val="pl-PL"/>
        </w:rPr>
      </w:pPr>
      <w:r>
        <w:rPr>
          <w:sz w:val="22"/>
          <w:lang w:val="pl-PL"/>
        </w:rPr>
        <w:lastRenderedPageBreak/>
        <w:t xml:space="preserve"> </w:t>
      </w:r>
    </w:p>
    <w:p w:rsidR="00B51C66" w:rsidRDefault="00B51C66" w:rsidP="00B51C66">
      <w:pPr>
        <w:spacing w:after="118" w:line="276" w:lineRule="auto"/>
        <w:ind w:left="-5"/>
        <w:jc w:val="left"/>
        <w:rPr>
          <w:sz w:val="22"/>
          <w:lang w:val="pl-PL"/>
        </w:rPr>
      </w:pPr>
      <w:r>
        <w:rPr>
          <w:sz w:val="22"/>
          <w:lang w:val="pl-PL"/>
        </w:rPr>
        <w:t xml:space="preserve">Upoważniamy Organizatora do </w:t>
      </w:r>
      <w:r>
        <w:rPr>
          <w:lang w:val="pl-PL"/>
        </w:rPr>
        <w:t xml:space="preserve">weryfikacji złożonych przez nas oświadczeń i dokumentów, w szczególności do zwrócenia się do wystawcy dokumentów lub oświadczeń, które przedłożyliśmy w toku Postępowania, w celu potwierdzenia informacji w nich zawartych.  </w:t>
      </w:r>
    </w:p>
    <w:p w:rsidR="00B51C66" w:rsidRDefault="00B51C66" w:rsidP="00B51C66">
      <w:pPr>
        <w:spacing w:after="309" w:line="254" w:lineRule="auto"/>
        <w:ind w:left="0" w:firstLine="0"/>
        <w:jc w:val="left"/>
        <w:rPr>
          <w:lang w:val="pl-PL"/>
        </w:rPr>
      </w:pPr>
      <w:r>
        <w:rPr>
          <w:sz w:val="22"/>
          <w:lang w:val="pl-PL"/>
        </w:rPr>
        <w:t xml:space="preserve"> </w:t>
      </w:r>
    </w:p>
    <w:p w:rsidR="00B51C66" w:rsidRDefault="00B51C66" w:rsidP="00B51C66">
      <w:pPr>
        <w:spacing w:after="12" w:line="254" w:lineRule="auto"/>
        <w:ind w:left="2568" w:firstLine="0"/>
        <w:jc w:val="left"/>
        <w:rPr>
          <w:rFonts w:ascii="Calibri" w:eastAsia="Calibri" w:hAnsi="Calibri" w:cs="Calibri"/>
          <w:i/>
          <w:sz w:val="16"/>
          <w:lang w:val="pl-PL"/>
        </w:rPr>
      </w:pPr>
      <w:r>
        <w:rPr>
          <w:lang w:val="pl-PL"/>
        </w:rPr>
        <w:t xml:space="preserve"> </w:t>
      </w:r>
    </w:p>
    <w:tbl>
      <w:tblPr>
        <w:tblW w:w="0" w:type="auto"/>
        <w:tblInd w:w="6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3"/>
        <w:gridCol w:w="4043"/>
      </w:tblGrid>
      <w:tr w:rsidR="00B51C66" w:rsidTr="0004302D">
        <w:trPr>
          <w:trHeight w:val="870"/>
        </w:trPr>
        <w:tc>
          <w:tcPr>
            <w:tcW w:w="4083" w:type="dxa"/>
            <w:shd w:val="clear" w:color="auto" w:fill="auto"/>
          </w:tcPr>
          <w:p w:rsidR="00B51C66" w:rsidRDefault="00B51C66" w:rsidP="0004302D">
            <w:pPr>
              <w:spacing w:after="23" w:line="254" w:lineRule="auto"/>
              <w:ind w:left="1546" w:firstLine="0"/>
              <w:jc w:val="left"/>
              <w:rPr>
                <w:rFonts w:ascii="Calibri" w:eastAsia="Calibri" w:hAnsi="Calibri" w:cs="Calibri"/>
                <w:i/>
                <w:sz w:val="16"/>
                <w:lang w:val="pl-PL"/>
              </w:rPr>
            </w:pPr>
            <w:r>
              <w:rPr>
                <w:rFonts w:ascii="Calibri" w:eastAsia="Calibri" w:hAnsi="Calibri" w:cs="Calibri"/>
                <w:i/>
                <w:sz w:val="16"/>
                <w:lang w:val="pl-PL"/>
              </w:rPr>
              <w:t xml:space="preserve"> </w:t>
            </w:r>
          </w:p>
          <w:p w:rsidR="00B51C66" w:rsidRDefault="00B51C66" w:rsidP="0004302D">
            <w:pPr>
              <w:spacing w:after="23" w:line="254" w:lineRule="auto"/>
              <w:ind w:left="1546" w:firstLine="0"/>
              <w:jc w:val="left"/>
              <w:rPr>
                <w:rFonts w:ascii="Calibri" w:eastAsia="Calibri" w:hAnsi="Calibri" w:cs="Calibri"/>
                <w:i/>
                <w:sz w:val="16"/>
                <w:lang w:val="pl-PL"/>
              </w:rPr>
            </w:pPr>
            <w:r>
              <w:rPr>
                <w:rFonts w:ascii="Calibri" w:eastAsia="Calibri" w:hAnsi="Calibri" w:cs="Calibri"/>
                <w:i/>
                <w:sz w:val="16"/>
                <w:lang w:val="pl-PL"/>
              </w:rPr>
              <w:t xml:space="preserve"> </w:t>
            </w:r>
          </w:p>
          <w:p w:rsidR="00B51C66" w:rsidRDefault="00B51C66" w:rsidP="0004302D">
            <w:pPr>
              <w:spacing w:after="24" w:line="254" w:lineRule="auto"/>
              <w:ind w:left="0" w:firstLine="0"/>
              <w:jc w:val="left"/>
              <w:rPr>
                <w:rFonts w:ascii="Calibri" w:eastAsia="Calibri" w:hAnsi="Calibri" w:cs="Calibri"/>
                <w:i/>
                <w:sz w:val="16"/>
                <w:lang w:val="pl-PL"/>
              </w:rPr>
            </w:pPr>
            <w:r>
              <w:rPr>
                <w:rFonts w:ascii="Calibri" w:eastAsia="Calibri" w:hAnsi="Calibri" w:cs="Calibri"/>
                <w:i/>
                <w:sz w:val="16"/>
                <w:lang w:val="pl-PL"/>
              </w:rPr>
              <w:t xml:space="preserve">………………………………………………………………………… </w:t>
            </w:r>
          </w:p>
          <w:p w:rsidR="00B51C66" w:rsidRDefault="00B51C66" w:rsidP="0004302D">
            <w:pPr>
              <w:spacing w:after="0" w:line="254" w:lineRule="auto"/>
              <w:ind w:left="934" w:firstLine="0"/>
              <w:jc w:val="left"/>
              <w:rPr>
                <w:rFonts w:ascii="Calibri" w:eastAsia="Calibri" w:hAnsi="Calibri" w:cs="Calibri"/>
                <w:i/>
                <w:sz w:val="16"/>
                <w:lang w:val="pl-PL"/>
              </w:rPr>
            </w:pPr>
            <w:r>
              <w:rPr>
                <w:rFonts w:ascii="Calibri" w:eastAsia="Calibri" w:hAnsi="Calibri" w:cs="Calibri"/>
                <w:i/>
                <w:sz w:val="16"/>
                <w:lang w:val="pl-PL"/>
              </w:rPr>
              <w:t xml:space="preserve">miejscowość i data </w:t>
            </w:r>
          </w:p>
        </w:tc>
        <w:tc>
          <w:tcPr>
            <w:tcW w:w="4043" w:type="dxa"/>
            <w:shd w:val="clear" w:color="auto" w:fill="auto"/>
          </w:tcPr>
          <w:p w:rsidR="00B51C66" w:rsidRDefault="00B51C66" w:rsidP="0004302D">
            <w:pPr>
              <w:spacing w:after="23" w:line="254" w:lineRule="auto"/>
              <w:ind w:left="0" w:right="3" w:firstLine="0"/>
              <w:jc w:val="center"/>
              <w:rPr>
                <w:rFonts w:ascii="Calibri" w:eastAsia="Calibri" w:hAnsi="Calibri" w:cs="Calibri"/>
                <w:i/>
                <w:sz w:val="16"/>
                <w:lang w:val="pl-PL"/>
              </w:rPr>
            </w:pPr>
            <w:r>
              <w:rPr>
                <w:rFonts w:ascii="Calibri" w:eastAsia="Calibri" w:hAnsi="Calibri" w:cs="Calibri"/>
                <w:i/>
                <w:sz w:val="16"/>
                <w:lang w:val="pl-PL"/>
              </w:rPr>
              <w:t xml:space="preserve"> </w:t>
            </w:r>
          </w:p>
          <w:p w:rsidR="00B51C66" w:rsidRDefault="00B51C66" w:rsidP="0004302D">
            <w:pPr>
              <w:spacing w:after="23" w:line="254" w:lineRule="auto"/>
              <w:ind w:left="84" w:firstLine="0"/>
              <w:rPr>
                <w:rFonts w:ascii="Calibri" w:eastAsia="Calibri" w:hAnsi="Calibri" w:cs="Calibri"/>
                <w:i/>
                <w:sz w:val="16"/>
                <w:lang w:val="pl-PL"/>
              </w:rPr>
            </w:pPr>
            <w:r>
              <w:rPr>
                <w:rFonts w:ascii="Calibri" w:eastAsia="Calibri" w:hAnsi="Calibri" w:cs="Calibri"/>
                <w:i/>
                <w:sz w:val="16"/>
                <w:lang w:val="pl-PL"/>
              </w:rPr>
              <w:t xml:space="preserve">………………..………………………………………………………………………… </w:t>
            </w:r>
          </w:p>
          <w:p w:rsidR="00B51C66" w:rsidRDefault="00B51C66" w:rsidP="0004302D">
            <w:pPr>
              <w:spacing w:after="0" w:line="254" w:lineRule="auto"/>
              <w:ind w:left="0" w:firstLine="0"/>
            </w:pPr>
            <w:r>
              <w:rPr>
                <w:rFonts w:ascii="Calibri" w:eastAsia="Calibri" w:hAnsi="Calibri" w:cs="Calibri"/>
                <w:i/>
                <w:sz w:val="16"/>
                <w:lang w:val="pl-PL"/>
              </w:rPr>
              <w:t xml:space="preserve">podpis Oferenta lub upoważnionego przedstawiciela Oferenta </w:t>
            </w:r>
          </w:p>
        </w:tc>
      </w:tr>
    </w:tbl>
    <w:p w:rsidR="00B51C66" w:rsidRDefault="00B51C66" w:rsidP="00B51C66"/>
    <w:p w:rsidR="003B14C5" w:rsidRDefault="003B14C5">
      <w:bookmarkStart w:id="0" w:name="_GoBack"/>
      <w:bookmarkEnd w:id="0"/>
    </w:p>
    <w:sectPr w:rsidR="003B1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5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pl-PL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pl-PL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pl-PL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pl-PL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pl-PL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pl-PL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pl-PL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pl-PL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pl-PL"/>
      </w:rPr>
    </w:lvl>
  </w:abstractNum>
  <w:abstractNum w:abstractNumId="1" w15:restartNumberingAfterBreak="0">
    <w:nsid w:val="2167351F"/>
    <w:multiLevelType w:val="hybridMultilevel"/>
    <w:tmpl w:val="E46A660A"/>
    <w:lvl w:ilvl="0" w:tplc="19B216A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F4F"/>
    <w:rsid w:val="003B14C5"/>
    <w:rsid w:val="00470F4F"/>
    <w:rsid w:val="00B5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3D02A-60B3-4FBF-AC20-F3504F6F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1C66"/>
    <w:pPr>
      <w:suppressAutoHyphens/>
      <w:spacing w:after="32" w:line="264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Litwiński</dc:creator>
  <cp:keywords/>
  <dc:description/>
  <cp:lastModifiedBy>Jerzy Litwiński</cp:lastModifiedBy>
  <cp:revision>2</cp:revision>
  <dcterms:created xsi:type="dcterms:W3CDTF">2023-10-24T06:45:00Z</dcterms:created>
  <dcterms:modified xsi:type="dcterms:W3CDTF">2023-10-24T06:45:00Z</dcterms:modified>
</cp:coreProperties>
</file>